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5DB7" w:rsidRPr="004C14C9" w:rsidRDefault="001B49E6" w:rsidP="00E16A24">
      <w:pPr>
        <w:tabs>
          <w:tab w:val="left" w:pos="5220"/>
        </w:tabs>
        <w:spacing w:line="360" w:lineRule="auto"/>
        <w:jc w:val="center"/>
        <w:rPr>
          <w:b/>
          <w:sz w:val="30"/>
          <w:szCs w:val="30"/>
          <w:lang w:val="nl-NL"/>
        </w:rPr>
      </w:pPr>
      <w:r w:rsidRPr="004C14C9">
        <w:rPr>
          <w:b/>
          <w:sz w:val="30"/>
          <w:szCs w:val="30"/>
          <w:lang w:val="nl-NL"/>
        </w:rPr>
        <w:t>PHIẾU HƯỚNG DẪN THỰC HIỆN</w:t>
      </w:r>
    </w:p>
    <w:p w:rsidR="005D5DB7" w:rsidRPr="004C14C9" w:rsidRDefault="005D5DB7" w:rsidP="001B49E6">
      <w:pPr>
        <w:tabs>
          <w:tab w:val="left" w:pos="4306"/>
          <w:tab w:val="left" w:pos="4340"/>
        </w:tabs>
        <w:spacing w:line="360" w:lineRule="auto"/>
        <w:jc w:val="center"/>
        <w:rPr>
          <w:b/>
          <w:sz w:val="30"/>
          <w:szCs w:val="30"/>
          <w:lang w:val="nl-NL"/>
        </w:rPr>
      </w:pPr>
      <w:r w:rsidRPr="004C14C9">
        <w:rPr>
          <w:b/>
          <w:sz w:val="30"/>
          <w:szCs w:val="30"/>
          <w:lang w:val="nl-NL"/>
        </w:rPr>
        <w:t>GIA CÔNG CHI TIẾT CÓ DẠNG CUNG TRÒN VÀ ĐƯỜNG THẲNG</w:t>
      </w:r>
    </w:p>
    <w:p w:rsidR="005D5DB7" w:rsidRDefault="005D5DB7" w:rsidP="005D5DB7">
      <w:pPr>
        <w:spacing w:before="120"/>
        <w:ind w:left="360"/>
        <w:rPr>
          <w:szCs w:val="26"/>
        </w:rPr>
      </w:pPr>
      <w:r w:rsidRPr="00E16A24">
        <w:rPr>
          <w:b/>
          <w:bCs/>
          <w:szCs w:val="26"/>
          <w:u w:val="single"/>
        </w:rPr>
        <w:t>MỤC TIÊU</w:t>
      </w:r>
      <w:proofErr w:type="gramStart"/>
      <w:r w:rsidRPr="00E16A24">
        <w:rPr>
          <w:b/>
          <w:bCs/>
          <w:szCs w:val="26"/>
          <w:u w:val="single"/>
        </w:rPr>
        <w:t>:</w:t>
      </w:r>
      <w:proofErr w:type="gramEnd"/>
      <w:r w:rsidRPr="00E16A24">
        <w:rPr>
          <w:b/>
          <w:bCs/>
          <w:szCs w:val="26"/>
          <w:u w:val="single"/>
          <w:lang w:val="vi-VN"/>
        </w:rPr>
        <w:br/>
      </w:r>
      <w:proofErr w:type="spellStart"/>
      <w:r w:rsidRPr="00E16A24">
        <w:rPr>
          <w:szCs w:val="26"/>
        </w:rPr>
        <w:t>Sau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khi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học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xong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bài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học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này</w:t>
      </w:r>
      <w:proofErr w:type="spellEnd"/>
      <w:r w:rsidRPr="00E16A24">
        <w:rPr>
          <w:szCs w:val="26"/>
        </w:rPr>
        <w:t xml:space="preserve">, </w:t>
      </w:r>
      <w:proofErr w:type="spellStart"/>
      <w:r w:rsidRPr="00E16A24">
        <w:rPr>
          <w:szCs w:val="26"/>
        </w:rPr>
        <w:t>họ</w:t>
      </w:r>
      <w:r w:rsidR="00C038B3">
        <w:rPr>
          <w:szCs w:val="26"/>
        </w:rPr>
        <w:t>c</w:t>
      </w:r>
      <w:proofErr w:type="spellEnd"/>
      <w:r w:rsidR="00C038B3">
        <w:rPr>
          <w:szCs w:val="26"/>
        </w:rPr>
        <w:t xml:space="preserve"> </w:t>
      </w:r>
      <w:proofErr w:type="spellStart"/>
      <w:r w:rsidR="00C038B3">
        <w:rPr>
          <w:szCs w:val="26"/>
        </w:rPr>
        <w:t>sinh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có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khả</w:t>
      </w:r>
      <w:proofErr w:type="spellEnd"/>
      <w:r w:rsidRPr="00E16A24">
        <w:rPr>
          <w:szCs w:val="26"/>
        </w:rPr>
        <w:t xml:space="preserve"> </w:t>
      </w:r>
      <w:proofErr w:type="spellStart"/>
      <w:r w:rsidRPr="00E16A24">
        <w:rPr>
          <w:szCs w:val="26"/>
        </w:rPr>
        <w:t>năng</w:t>
      </w:r>
      <w:proofErr w:type="spellEnd"/>
      <w:r w:rsidRPr="00E16A24">
        <w:rPr>
          <w:szCs w:val="26"/>
        </w:rPr>
        <w:t>: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</w:rPr>
      </w:pPr>
      <w:proofErr w:type="spellStart"/>
      <w:r>
        <w:rPr>
          <w:b/>
          <w:bCs/>
          <w:i/>
          <w:szCs w:val="26"/>
        </w:rPr>
        <w:t>Kiến</w:t>
      </w:r>
      <w:proofErr w:type="spellEnd"/>
      <w:r>
        <w:rPr>
          <w:b/>
          <w:bCs/>
          <w:i/>
          <w:szCs w:val="26"/>
        </w:rPr>
        <w:t xml:space="preserve"> </w:t>
      </w:r>
      <w:proofErr w:type="spellStart"/>
      <w:r>
        <w:rPr>
          <w:b/>
          <w:bCs/>
          <w:i/>
          <w:szCs w:val="26"/>
        </w:rPr>
        <w:t>thức</w:t>
      </w:r>
      <w:proofErr w:type="spellEnd"/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 xml:space="preserve">- Trình bày được chức năng </w:t>
      </w:r>
      <w:r>
        <w:rPr>
          <w:szCs w:val="26"/>
          <w:lang w:val="it-IT"/>
        </w:rPr>
        <w:t xml:space="preserve">và </w:t>
      </w:r>
      <w:r w:rsidRPr="00403ED2">
        <w:rPr>
          <w:szCs w:val="26"/>
          <w:lang w:val="it-IT"/>
        </w:rPr>
        <w:t>cấu trúc của lệnh G02, G03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Xác định được các tham số trong câu lệnh G02, G03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K</w:t>
      </w:r>
      <w:r w:rsidRPr="00601C68">
        <w:rPr>
          <w:b/>
          <w:i/>
          <w:szCs w:val="26"/>
          <w:lang w:val="it-IT"/>
        </w:rPr>
        <w:t>ỹ năng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 xml:space="preserve"> </w:t>
      </w:r>
      <w:r>
        <w:rPr>
          <w:szCs w:val="26"/>
          <w:lang w:val="it-IT"/>
        </w:rPr>
        <w:t>- V</w:t>
      </w:r>
      <w:r w:rsidRPr="00403ED2">
        <w:rPr>
          <w:szCs w:val="26"/>
          <w:lang w:val="it-IT"/>
        </w:rPr>
        <w:t xml:space="preserve">iết </w:t>
      </w:r>
      <w:r>
        <w:rPr>
          <w:szCs w:val="26"/>
          <w:lang w:val="it-IT"/>
        </w:rPr>
        <w:t xml:space="preserve">được </w:t>
      </w:r>
      <w:r w:rsidRPr="00403ED2">
        <w:rPr>
          <w:szCs w:val="26"/>
          <w:lang w:val="it-IT"/>
        </w:rPr>
        <w:t>chương trình gia công chi tiết 2D có biên dạng cung tròn</w:t>
      </w:r>
      <w:r>
        <w:rPr>
          <w:szCs w:val="26"/>
          <w:lang w:val="it-IT"/>
        </w:rPr>
        <w:t xml:space="preserve"> bằng lệnh G02, G03</w:t>
      </w:r>
    </w:p>
    <w:p w:rsidR="00CE0F52" w:rsidRPr="00403ED2" w:rsidRDefault="009C4F42" w:rsidP="00CE0F52">
      <w:pPr>
        <w:spacing w:before="120"/>
        <w:ind w:firstLine="720"/>
        <w:rPr>
          <w:szCs w:val="26"/>
          <w:lang w:val="nb-NO"/>
        </w:rPr>
      </w:pPr>
      <w:r>
        <w:rPr>
          <w:szCs w:val="26"/>
          <w:lang w:val="it-IT"/>
        </w:rPr>
        <w:t xml:space="preserve"> </w:t>
      </w:r>
      <w:r w:rsidR="00CE0F52" w:rsidRPr="00403ED2">
        <w:rPr>
          <w:szCs w:val="26"/>
          <w:lang w:val="it-IT"/>
        </w:rPr>
        <w:t>- Phay được chi tiết đạt các yêu cầu đúng thời gian qui định</w:t>
      </w:r>
    </w:p>
    <w:p w:rsidR="00CE0F52" w:rsidRPr="00601C68" w:rsidRDefault="00CE0F52" w:rsidP="00CE0F52">
      <w:pPr>
        <w:pStyle w:val="ListParagraph"/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T</w:t>
      </w:r>
      <w:r w:rsidRPr="00601C68">
        <w:rPr>
          <w:b/>
          <w:i/>
          <w:szCs w:val="26"/>
          <w:lang w:val="it-IT"/>
        </w:rPr>
        <w:t>hái độ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cẩn thận, chính xác trong lập trình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an toàn, trách nhiệm trong công việc, làm chủ thiết bị</w:t>
      </w:r>
    </w:p>
    <w:p w:rsidR="005D5DB7" w:rsidRPr="00E16A24" w:rsidRDefault="005D5DB7" w:rsidP="00EC07F1">
      <w:pPr>
        <w:tabs>
          <w:tab w:val="left" w:pos="851"/>
          <w:tab w:val="left" w:pos="5622"/>
        </w:tabs>
        <w:spacing w:line="360" w:lineRule="auto"/>
        <w:ind w:left="851"/>
        <w:jc w:val="both"/>
        <w:rPr>
          <w:szCs w:val="26"/>
          <w:lang w:val="nl-NL" w:eastAsia="ko-KR"/>
        </w:rPr>
      </w:pPr>
    </w:p>
    <w:p w:rsidR="00851D8B" w:rsidRDefault="005D5DB7" w:rsidP="00E0230F">
      <w:pPr>
        <w:pStyle w:val="Heading9"/>
        <w:ind w:left="360"/>
        <w:rPr>
          <w:rFonts w:ascii="Times New Roman" w:hAnsi="Times New Roman"/>
          <w:b/>
          <w:sz w:val="26"/>
          <w:szCs w:val="26"/>
        </w:rPr>
      </w:pPr>
      <w:proofErr w:type="spellStart"/>
      <w:r w:rsidRPr="006A0C8F">
        <w:rPr>
          <w:rFonts w:ascii="Times New Roman" w:hAnsi="Times New Roman"/>
          <w:b/>
          <w:sz w:val="26"/>
          <w:szCs w:val="26"/>
          <w:u w:val="single"/>
        </w:rPr>
        <w:t>Tiểu</w:t>
      </w:r>
      <w:proofErr w:type="spellEnd"/>
      <w:r w:rsidRPr="006A0C8F">
        <w:rPr>
          <w:rFonts w:ascii="Times New Roman" w:hAnsi="Times New Roman"/>
          <w:b/>
          <w:sz w:val="26"/>
          <w:szCs w:val="26"/>
          <w:u w:val="single"/>
        </w:rPr>
        <w:t xml:space="preserve"> </w:t>
      </w:r>
      <w:proofErr w:type="spellStart"/>
      <w:r w:rsidRPr="006A0C8F">
        <w:rPr>
          <w:rFonts w:ascii="Times New Roman" w:hAnsi="Times New Roman"/>
          <w:b/>
          <w:sz w:val="26"/>
          <w:szCs w:val="26"/>
          <w:u w:val="single"/>
        </w:rPr>
        <w:t>kỹ</w:t>
      </w:r>
      <w:proofErr w:type="spellEnd"/>
      <w:r w:rsidRPr="006A0C8F">
        <w:rPr>
          <w:rFonts w:ascii="Times New Roman" w:hAnsi="Times New Roman"/>
          <w:b/>
          <w:sz w:val="26"/>
          <w:szCs w:val="26"/>
          <w:u w:val="single"/>
        </w:rPr>
        <w:t xml:space="preserve"> </w:t>
      </w:r>
      <w:proofErr w:type="spellStart"/>
      <w:r w:rsidRPr="006A0C8F">
        <w:rPr>
          <w:rFonts w:ascii="Times New Roman" w:hAnsi="Times New Roman"/>
          <w:b/>
          <w:sz w:val="26"/>
          <w:szCs w:val="26"/>
          <w:u w:val="single"/>
        </w:rPr>
        <w:t>năng</w:t>
      </w:r>
      <w:proofErr w:type="spellEnd"/>
      <w:r w:rsidRPr="006A0C8F">
        <w:rPr>
          <w:rFonts w:ascii="Times New Roman" w:hAnsi="Times New Roman"/>
          <w:b/>
          <w:sz w:val="26"/>
          <w:szCs w:val="26"/>
          <w:u w:val="single"/>
        </w:rPr>
        <w:t xml:space="preserve"> 1:</w:t>
      </w:r>
      <w:r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Lập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chương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trình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gia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công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chi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tiết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có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biên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dạng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cung</w:t>
      </w:r>
      <w:proofErr w:type="spellEnd"/>
      <w:r w:rsidR="00851D8B" w:rsidRPr="006A0C8F">
        <w:rPr>
          <w:rFonts w:ascii="Times New Roman" w:hAnsi="Times New Roman"/>
          <w:b/>
          <w:sz w:val="26"/>
          <w:szCs w:val="26"/>
        </w:rPr>
        <w:t xml:space="preserve"> </w:t>
      </w:r>
      <w:proofErr w:type="spellStart"/>
      <w:r w:rsidR="00851D8B" w:rsidRPr="006A0C8F">
        <w:rPr>
          <w:rFonts w:ascii="Times New Roman" w:hAnsi="Times New Roman"/>
          <w:b/>
          <w:sz w:val="26"/>
          <w:szCs w:val="26"/>
        </w:rPr>
        <w:t>tròn</w:t>
      </w:r>
      <w:proofErr w:type="spellEnd"/>
    </w:p>
    <w:p w:rsidR="00E479FD" w:rsidRPr="00E479FD" w:rsidRDefault="00E479FD" w:rsidP="00E479FD"/>
    <w:tbl>
      <w:tblPr>
        <w:tblStyle w:val="TableGrid"/>
        <w:tblW w:w="13467" w:type="dxa"/>
        <w:tblInd w:w="108" w:type="dxa"/>
        <w:tblLook w:val="04A0" w:firstRow="1" w:lastRow="0" w:firstColumn="1" w:lastColumn="0" w:noHBand="0" w:noVBand="1"/>
      </w:tblPr>
      <w:tblGrid>
        <w:gridCol w:w="3402"/>
        <w:gridCol w:w="6804"/>
        <w:gridCol w:w="3261"/>
      </w:tblGrid>
      <w:tr w:rsidR="00E479FD" w:rsidRPr="00E16A24" w:rsidTr="004C14C9">
        <w:tc>
          <w:tcPr>
            <w:tcW w:w="3402" w:type="dxa"/>
            <w:vAlign w:val="center"/>
          </w:tcPr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6804" w:type="dxa"/>
            <w:vAlign w:val="center"/>
          </w:tcPr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3261" w:type="dxa"/>
            <w:vAlign w:val="center"/>
          </w:tcPr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E479FD" w:rsidRPr="00E16A24" w:rsidTr="004C14C9">
        <w:tc>
          <w:tcPr>
            <w:tcW w:w="3402" w:type="dxa"/>
          </w:tcPr>
          <w:p w:rsidR="00E479FD" w:rsidRPr="00E16A24" w:rsidRDefault="00E479FD" w:rsidP="00E479FD">
            <w:pPr>
              <w:ind w:firstLine="360"/>
              <w:jc w:val="both"/>
              <w:rPr>
                <w:szCs w:val="26"/>
              </w:rPr>
            </w:pPr>
            <w:proofErr w:type="spellStart"/>
            <w:r w:rsidRPr="00E16A24">
              <w:rPr>
                <w:szCs w:val="26"/>
                <w:u w:val="single"/>
              </w:rPr>
              <w:t>Bước</w:t>
            </w:r>
            <w:proofErr w:type="spellEnd"/>
            <w:r w:rsidRPr="00E16A24">
              <w:rPr>
                <w:szCs w:val="26"/>
                <w:u w:val="single"/>
              </w:rPr>
              <w:t xml:space="preserve"> 1:</w:t>
            </w:r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Đọc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bản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vẽ</w:t>
            </w:r>
            <w:proofErr w:type="spellEnd"/>
            <w:r w:rsidRPr="00E16A24">
              <w:rPr>
                <w:szCs w:val="26"/>
              </w:rPr>
              <w:t>.</w:t>
            </w:r>
          </w:p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E479FD" w:rsidRPr="00E16A24" w:rsidRDefault="00E479FD" w:rsidP="00E479FD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proofErr w:type="spellStart"/>
            <w:r w:rsidRPr="00E16A24">
              <w:rPr>
                <w:szCs w:val="26"/>
              </w:rPr>
              <w:t>Xác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định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biên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dạng</w:t>
            </w:r>
            <w:proofErr w:type="spellEnd"/>
            <w:r w:rsidRPr="00E16A24">
              <w:rPr>
                <w:szCs w:val="26"/>
              </w:rPr>
              <w:t xml:space="preserve"> chi </w:t>
            </w:r>
            <w:proofErr w:type="spellStart"/>
            <w:r w:rsidRPr="00E16A24">
              <w:rPr>
                <w:szCs w:val="26"/>
              </w:rPr>
              <w:t>tiết</w:t>
            </w:r>
            <w:proofErr w:type="spellEnd"/>
          </w:p>
          <w:p w:rsidR="00E479FD" w:rsidRPr="00E16A24" w:rsidRDefault="00E479FD" w:rsidP="00E479FD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proofErr w:type="spellStart"/>
            <w:r w:rsidRPr="00E16A24">
              <w:rPr>
                <w:szCs w:val="26"/>
              </w:rPr>
              <w:t>Xác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định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tọa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độ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các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điểm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chuyển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tiếp</w:t>
            </w:r>
            <w:proofErr w:type="spellEnd"/>
          </w:p>
          <w:p w:rsidR="00E479FD" w:rsidRPr="00E16A24" w:rsidRDefault="00E479FD" w:rsidP="00E479FD">
            <w:pPr>
              <w:pStyle w:val="ListParagraph"/>
              <w:tabs>
                <w:tab w:val="left" w:pos="418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ab/>
            </w:r>
          </w:p>
        </w:tc>
        <w:tc>
          <w:tcPr>
            <w:tcW w:w="3261" w:type="dxa"/>
          </w:tcPr>
          <w:p w:rsidR="00AA0351" w:rsidRPr="00AA0351" w:rsidRDefault="00AA0351" w:rsidP="00AA0351">
            <w:pPr>
              <w:jc w:val="both"/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proofErr w:type="spellStart"/>
            <w:r w:rsidRPr="00AA0351">
              <w:rPr>
                <w:szCs w:val="26"/>
              </w:rPr>
              <w:t>Xác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định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>
              <w:rPr>
                <w:szCs w:val="26"/>
              </w:rPr>
              <w:t>đúng</w:t>
            </w:r>
            <w:proofErr w:type="spellEnd"/>
            <w:r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biên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dạng</w:t>
            </w:r>
            <w:proofErr w:type="spellEnd"/>
            <w:r w:rsidRPr="00AA0351">
              <w:rPr>
                <w:szCs w:val="26"/>
              </w:rPr>
              <w:t xml:space="preserve"> chi </w:t>
            </w:r>
            <w:proofErr w:type="spellStart"/>
            <w:r w:rsidRPr="00AA0351">
              <w:rPr>
                <w:szCs w:val="26"/>
              </w:rPr>
              <w:t>tiết</w:t>
            </w:r>
            <w:proofErr w:type="spellEnd"/>
          </w:p>
          <w:p w:rsidR="00E479FD" w:rsidRPr="00E16A24" w:rsidRDefault="00AA0351" w:rsidP="001A7CAC">
            <w:pPr>
              <w:jc w:val="both"/>
              <w:rPr>
                <w:szCs w:val="26"/>
                <w:lang w:val="nb-NO"/>
              </w:rPr>
            </w:pPr>
            <w:r>
              <w:rPr>
                <w:szCs w:val="26"/>
              </w:rPr>
              <w:t xml:space="preserve">- </w:t>
            </w:r>
            <w:proofErr w:type="spellStart"/>
            <w:r w:rsidRPr="00AA0351">
              <w:rPr>
                <w:szCs w:val="26"/>
              </w:rPr>
              <w:t>Xác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định</w:t>
            </w:r>
            <w:proofErr w:type="spellEnd"/>
            <w:r>
              <w:rPr>
                <w:szCs w:val="26"/>
              </w:rPr>
              <w:t xml:space="preserve"> </w:t>
            </w:r>
            <w:proofErr w:type="spellStart"/>
            <w:r>
              <w:rPr>
                <w:szCs w:val="26"/>
              </w:rPr>
              <w:t>chính</w:t>
            </w:r>
            <w:proofErr w:type="spellEnd"/>
            <w:r>
              <w:rPr>
                <w:szCs w:val="26"/>
              </w:rPr>
              <w:t xml:space="preserve"> </w:t>
            </w:r>
            <w:proofErr w:type="spellStart"/>
            <w:r>
              <w:rPr>
                <w:szCs w:val="26"/>
              </w:rPr>
              <w:t>xác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tọa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độ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các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điểm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chuyển</w:t>
            </w:r>
            <w:proofErr w:type="spellEnd"/>
            <w:r w:rsidRPr="00AA0351">
              <w:rPr>
                <w:szCs w:val="26"/>
              </w:rPr>
              <w:t xml:space="preserve"> </w:t>
            </w:r>
            <w:proofErr w:type="spellStart"/>
            <w:r w:rsidRPr="00AA0351">
              <w:rPr>
                <w:szCs w:val="26"/>
              </w:rPr>
              <w:t>tiếp</w:t>
            </w:r>
            <w:proofErr w:type="spellEnd"/>
          </w:p>
        </w:tc>
      </w:tr>
      <w:tr w:rsidR="00E479FD" w:rsidRPr="00E16A24" w:rsidTr="004C14C9">
        <w:trPr>
          <w:trHeight w:val="1558"/>
        </w:trPr>
        <w:tc>
          <w:tcPr>
            <w:tcW w:w="3402" w:type="dxa"/>
          </w:tcPr>
          <w:p w:rsidR="00E479FD" w:rsidRPr="00E16A24" w:rsidRDefault="00E479FD" w:rsidP="00E479FD">
            <w:pPr>
              <w:ind w:left="360"/>
              <w:rPr>
                <w:szCs w:val="26"/>
              </w:rPr>
            </w:pPr>
            <w:proofErr w:type="spellStart"/>
            <w:r w:rsidRPr="00E16A24">
              <w:rPr>
                <w:szCs w:val="26"/>
                <w:u w:val="single"/>
              </w:rPr>
              <w:lastRenderedPageBreak/>
              <w:t>Bước</w:t>
            </w:r>
            <w:proofErr w:type="spellEnd"/>
            <w:r w:rsidRPr="00E16A24">
              <w:rPr>
                <w:szCs w:val="26"/>
                <w:u w:val="single"/>
              </w:rPr>
              <w:t xml:space="preserve"> 2:</w:t>
            </w:r>
            <w:r w:rsidRPr="00E16A24">
              <w:rPr>
                <w:szCs w:val="26"/>
              </w:rPr>
              <w:t xml:space="preserve">  </w:t>
            </w:r>
            <w:proofErr w:type="spellStart"/>
            <w:r w:rsidRPr="00E16A24">
              <w:rPr>
                <w:szCs w:val="26"/>
              </w:rPr>
              <w:t>Viết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chương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trình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gia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công</w:t>
            </w:r>
            <w:proofErr w:type="spellEnd"/>
            <w:r w:rsidRPr="00E16A24">
              <w:rPr>
                <w:szCs w:val="26"/>
              </w:rPr>
              <w:t xml:space="preserve"> chi </w:t>
            </w:r>
            <w:proofErr w:type="spellStart"/>
            <w:r w:rsidRPr="00E16A24">
              <w:rPr>
                <w:szCs w:val="26"/>
              </w:rPr>
              <w:t>tiết</w:t>
            </w:r>
            <w:proofErr w:type="spellEnd"/>
          </w:p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E479FD" w:rsidRPr="00E16A24" w:rsidRDefault="00E479FD" w:rsidP="00E479FD">
            <w:pPr>
              <w:ind w:firstLine="72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 Lập trình theo bán kính cung tròn R</w:t>
            </w:r>
          </w:p>
          <w:p w:rsidR="00E479FD" w:rsidRPr="00E16A24" w:rsidRDefault="00E479FD" w:rsidP="00E479FD">
            <w:pPr>
              <w:spacing w:before="120" w:after="120" w:line="288" w:lineRule="auto"/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G02 (</w:t>
            </w:r>
            <w:proofErr w:type="spellStart"/>
            <w:r w:rsidRPr="00E16A24">
              <w:rPr>
                <w:szCs w:val="26"/>
              </w:rPr>
              <w:t>Hoặc</w:t>
            </w:r>
            <w:proofErr w:type="spellEnd"/>
            <w:r w:rsidRPr="00E16A24">
              <w:rPr>
                <w:szCs w:val="26"/>
              </w:rPr>
              <w:t xml:space="preserve"> G03) X _  Y _ Z _ R _ F _</w:t>
            </w:r>
          </w:p>
          <w:p w:rsidR="00E479FD" w:rsidRPr="00E16A24" w:rsidRDefault="00E479FD" w:rsidP="00E479FD">
            <w:pPr>
              <w:pStyle w:val="ListParagraph"/>
              <w:numPr>
                <w:ilvl w:val="0"/>
                <w:numId w:val="7"/>
              </w:num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Lập trình theo tọa độ tâm cung tròn I,J</w:t>
            </w:r>
          </w:p>
          <w:p w:rsidR="00E479FD" w:rsidRPr="00E16A24" w:rsidRDefault="00E479FD" w:rsidP="00E479FD">
            <w:pPr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G02 (</w:t>
            </w:r>
            <w:proofErr w:type="spellStart"/>
            <w:r w:rsidRPr="00E16A24">
              <w:rPr>
                <w:szCs w:val="26"/>
              </w:rPr>
              <w:t>hoặc</w:t>
            </w:r>
            <w:proofErr w:type="spellEnd"/>
            <w:r w:rsidRPr="00E16A24">
              <w:rPr>
                <w:szCs w:val="26"/>
              </w:rPr>
              <w:t xml:space="preserve"> G03) X </w:t>
            </w:r>
            <w:r w:rsidRPr="00E16A24">
              <w:rPr>
                <w:szCs w:val="26"/>
              </w:rPr>
              <w:softHyphen/>
              <w:t>_ Y _ Z _ I _ J _ F _</w:t>
            </w:r>
          </w:p>
          <w:p w:rsidR="00E479FD" w:rsidRPr="00E16A24" w:rsidRDefault="00E479FD" w:rsidP="00AB19D3">
            <w:pPr>
              <w:rPr>
                <w:szCs w:val="26"/>
                <w:lang w:val="nb-NO"/>
              </w:rPr>
            </w:pPr>
          </w:p>
        </w:tc>
        <w:tc>
          <w:tcPr>
            <w:tcW w:w="3261" w:type="dxa"/>
          </w:tcPr>
          <w:p w:rsidR="00E479FD" w:rsidRPr="00E16A24" w:rsidRDefault="00947C31" w:rsidP="00E479FD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</w:t>
            </w:r>
            <w:proofErr w:type="spellStart"/>
            <w:r w:rsidR="001A7CAC" w:rsidRPr="00E16A24">
              <w:rPr>
                <w:szCs w:val="26"/>
              </w:rPr>
              <w:t>Viết</w:t>
            </w:r>
            <w:proofErr w:type="spellEnd"/>
            <w:r w:rsidR="001A7CAC" w:rsidRPr="00E16A24">
              <w:rPr>
                <w:szCs w:val="26"/>
              </w:rPr>
              <w:t xml:space="preserve"> </w:t>
            </w:r>
            <w:proofErr w:type="spellStart"/>
            <w:r w:rsidR="001A7CAC">
              <w:rPr>
                <w:szCs w:val="26"/>
              </w:rPr>
              <w:t>đúng</w:t>
            </w:r>
            <w:proofErr w:type="spellEnd"/>
            <w:r w:rsidR="001A7CAC">
              <w:rPr>
                <w:szCs w:val="26"/>
              </w:rPr>
              <w:t xml:space="preserve"> </w:t>
            </w:r>
            <w:proofErr w:type="spellStart"/>
            <w:r w:rsidR="001A7CAC" w:rsidRPr="00E16A24">
              <w:rPr>
                <w:szCs w:val="26"/>
              </w:rPr>
              <w:t>chương</w:t>
            </w:r>
            <w:proofErr w:type="spellEnd"/>
            <w:r w:rsidR="001A7CAC" w:rsidRPr="00E16A24">
              <w:rPr>
                <w:szCs w:val="26"/>
              </w:rPr>
              <w:t xml:space="preserve"> </w:t>
            </w:r>
            <w:proofErr w:type="spellStart"/>
            <w:r w:rsidR="001A7CAC" w:rsidRPr="00E16A24">
              <w:rPr>
                <w:szCs w:val="26"/>
              </w:rPr>
              <w:t>trình</w:t>
            </w:r>
            <w:proofErr w:type="spellEnd"/>
            <w:r w:rsidR="001A7CAC" w:rsidRPr="00E16A24">
              <w:rPr>
                <w:szCs w:val="26"/>
              </w:rPr>
              <w:t xml:space="preserve"> </w:t>
            </w:r>
            <w:proofErr w:type="spellStart"/>
            <w:r w:rsidR="001A7CAC" w:rsidRPr="00E16A24">
              <w:rPr>
                <w:szCs w:val="26"/>
              </w:rPr>
              <w:t>gia</w:t>
            </w:r>
            <w:proofErr w:type="spellEnd"/>
            <w:r w:rsidR="001A7CAC" w:rsidRPr="00E16A24">
              <w:rPr>
                <w:szCs w:val="26"/>
              </w:rPr>
              <w:t xml:space="preserve"> </w:t>
            </w:r>
            <w:proofErr w:type="spellStart"/>
            <w:r w:rsidR="001A7CAC" w:rsidRPr="00E16A24">
              <w:rPr>
                <w:szCs w:val="26"/>
              </w:rPr>
              <w:t>công</w:t>
            </w:r>
            <w:proofErr w:type="spellEnd"/>
            <w:r w:rsidR="001A7CAC" w:rsidRPr="00E16A24">
              <w:rPr>
                <w:szCs w:val="26"/>
              </w:rPr>
              <w:t xml:space="preserve"> chi </w:t>
            </w:r>
            <w:proofErr w:type="spellStart"/>
            <w:r w:rsidR="001A7CAC" w:rsidRPr="00E16A24">
              <w:rPr>
                <w:szCs w:val="26"/>
              </w:rPr>
              <w:t>tiết</w:t>
            </w:r>
            <w:proofErr w:type="spellEnd"/>
          </w:p>
        </w:tc>
      </w:tr>
      <w:tr w:rsidR="00E479FD" w:rsidRPr="00E16A24" w:rsidTr="004C14C9">
        <w:trPr>
          <w:trHeight w:val="700"/>
        </w:trPr>
        <w:tc>
          <w:tcPr>
            <w:tcW w:w="3402" w:type="dxa"/>
          </w:tcPr>
          <w:p w:rsidR="00E479FD" w:rsidRPr="00E16A24" w:rsidRDefault="00E479FD" w:rsidP="00E479FD">
            <w:pPr>
              <w:spacing w:before="120"/>
              <w:ind w:left="360"/>
              <w:rPr>
                <w:szCs w:val="26"/>
              </w:rPr>
            </w:pPr>
            <w:proofErr w:type="spellStart"/>
            <w:r w:rsidRPr="00E16A24">
              <w:rPr>
                <w:szCs w:val="26"/>
                <w:u w:val="single"/>
              </w:rPr>
              <w:t>Bước</w:t>
            </w:r>
            <w:proofErr w:type="spellEnd"/>
            <w:r w:rsidRPr="00E16A24">
              <w:rPr>
                <w:szCs w:val="26"/>
                <w:u w:val="single"/>
              </w:rPr>
              <w:t xml:space="preserve"> 3: </w:t>
            </w:r>
            <w:proofErr w:type="spellStart"/>
            <w:r w:rsidRPr="00E16A24">
              <w:rPr>
                <w:szCs w:val="26"/>
              </w:rPr>
              <w:t>Kiểm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chương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trình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gia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công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trên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phần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mềm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WinNC</w:t>
            </w:r>
            <w:proofErr w:type="spellEnd"/>
          </w:p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804" w:type="dxa"/>
          </w:tcPr>
          <w:p w:rsidR="00E479FD" w:rsidRPr="00E16A24" w:rsidRDefault="00E479FD" w:rsidP="00E479FD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 xml:space="preserve">- </w:t>
            </w:r>
            <w:proofErr w:type="spellStart"/>
            <w:r w:rsidRPr="00E16A24">
              <w:rPr>
                <w:szCs w:val="26"/>
              </w:rPr>
              <w:t>Nhập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chương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trình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gia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công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trên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phần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mềm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WinNC</w:t>
            </w:r>
            <w:proofErr w:type="spellEnd"/>
          </w:p>
          <w:p w:rsidR="00E479FD" w:rsidRPr="00E16A24" w:rsidRDefault="00E479FD" w:rsidP="00E479FD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 xml:space="preserve">- </w:t>
            </w:r>
            <w:proofErr w:type="spellStart"/>
            <w:r w:rsidRPr="00E16A24">
              <w:rPr>
                <w:szCs w:val="26"/>
              </w:rPr>
              <w:t>Cài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đặt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dao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cần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gia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công</w:t>
            </w:r>
            <w:proofErr w:type="spellEnd"/>
          </w:p>
          <w:p w:rsidR="00E479FD" w:rsidRPr="00E16A24" w:rsidRDefault="00E479FD" w:rsidP="00E479FD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 xml:space="preserve">- </w:t>
            </w:r>
            <w:proofErr w:type="spellStart"/>
            <w:r w:rsidRPr="00E16A24">
              <w:rPr>
                <w:szCs w:val="26"/>
              </w:rPr>
              <w:t>Cài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đặt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kích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thước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phôi</w:t>
            </w:r>
            <w:proofErr w:type="spellEnd"/>
          </w:p>
          <w:p w:rsidR="00E479FD" w:rsidRPr="00E16A24" w:rsidRDefault="00E479FD" w:rsidP="00E479FD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 xml:space="preserve">- </w:t>
            </w:r>
            <w:proofErr w:type="spellStart"/>
            <w:r w:rsidRPr="00E16A24">
              <w:rPr>
                <w:szCs w:val="26"/>
              </w:rPr>
              <w:t>Mô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phỏng</w:t>
            </w:r>
            <w:proofErr w:type="spellEnd"/>
            <w:r w:rsidRPr="00E16A24">
              <w:rPr>
                <w:szCs w:val="26"/>
              </w:rPr>
              <w:t xml:space="preserve"> chi </w:t>
            </w:r>
            <w:proofErr w:type="spellStart"/>
            <w:r w:rsidRPr="00E16A24">
              <w:rPr>
                <w:szCs w:val="26"/>
              </w:rPr>
              <w:t>tiết</w:t>
            </w:r>
            <w:proofErr w:type="spellEnd"/>
          </w:p>
          <w:p w:rsidR="00E479FD" w:rsidRPr="00E16A24" w:rsidRDefault="00E479FD" w:rsidP="00E479FD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 xml:space="preserve">-  </w:t>
            </w:r>
            <w:proofErr w:type="spellStart"/>
            <w:r w:rsidRPr="00E16A24">
              <w:rPr>
                <w:szCs w:val="26"/>
              </w:rPr>
              <w:t>Kiểm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tra</w:t>
            </w:r>
            <w:proofErr w:type="spellEnd"/>
            <w:r w:rsidRPr="00E16A24">
              <w:rPr>
                <w:szCs w:val="26"/>
              </w:rPr>
              <w:t xml:space="preserve">, </w:t>
            </w:r>
            <w:proofErr w:type="spellStart"/>
            <w:r w:rsidRPr="00E16A24">
              <w:rPr>
                <w:szCs w:val="26"/>
              </w:rPr>
              <w:t>chỉnh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sửa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chương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trình</w:t>
            </w:r>
            <w:proofErr w:type="spellEnd"/>
            <w:r w:rsidRPr="00E16A24">
              <w:rPr>
                <w:szCs w:val="26"/>
              </w:rPr>
              <w:t xml:space="preserve"> (</w:t>
            </w:r>
            <w:proofErr w:type="spellStart"/>
            <w:r w:rsidRPr="00E16A24">
              <w:rPr>
                <w:szCs w:val="26"/>
              </w:rPr>
              <w:t>kiểm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soát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chặt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chẽ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đường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chạy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dao</w:t>
            </w:r>
            <w:proofErr w:type="spellEnd"/>
            <w:r w:rsidRPr="00E16A24">
              <w:rPr>
                <w:szCs w:val="26"/>
              </w:rPr>
              <w:t xml:space="preserve">, </w:t>
            </w:r>
            <w:proofErr w:type="spellStart"/>
            <w:r w:rsidRPr="00E16A24">
              <w:rPr>
                <w:szCs w:val="26"/>
              </w:rPr>
              <w:t>lưu</w:t>
            </w:r>
            <w:proofErr w:type="spellEnd"/>
            <w:r w:rsidRPr="00E16A24">
              <w:rPr>
                <w:szCs w:val="26"/>
              </w:rPr>
              <w:t xml:space="preserve"> ý </w:t>
            </w:r>
            <w:proofErr w:type="spellStart"/>
            <w:r w:rsidRPr="00E16A24">
              <w:rPr>
                <w:szCs w:val="26"/>
              </w:rPr>
              <w:t>tránh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để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dao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va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chạm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đồ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gá</w:t>
            </w:r>
            <w:proofErr w:type="spellEnd"/>
            <w:r w:rsidRPr="00E16A24">
              <w:rPr>
                <w:szCs w:val="26"/>
              </w:rPr>
              <w:t xml:space="preserve"> </w:t>
            </w:r>
            <w:proofErr w:type="spellStart"/>
            <w:r w:rsidRPr="00E16A24">
              <w:rPr>
                <w:szCs w:val="26"/>
              </w:rPr>
              <w:t>phôi</w:t>
            </w:r>
            <w:proofErr w:type="spellEnd"/>
            <w:r w:rsidRPr="00E16A24">
              <w:rPr>
                <w:szCs w:val="26"/>
              </w:rPr>
              <w:t>)</w:t>
            </w:r>
          </w:p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261" w:type="dxa"/>
          </w:tcPr>
          <w:p w:rsidR="00E479FD" w:rsidRPr="00E16A24" w:rsidRDefault="00947C31" w:rsidP="004B1D2C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</w:t>
            </w:r>
            <w:proofErr w:type="spellStart"/>
            <w:r>
              <w:rPr>
                <w:szCs w:val="26"/>
              </w:rPr>
              <w:t>C</w:t>
            </w:r>
            <w:r w:rsidR="004B1D2C" w:rsidRPr="00E16A24">
              <w:rPr>
                <w:szCs w:val="26"/>
              </w:rPr>
              <w:t>hương</w:t>
            </w:r>
            <w:proofErr w:type="spellEnd"/>
            <w:r w:rsidR="004B1D2C" w:rsidRPr="00E16A24">
              <w:rPr>
                <w:szCs w:val="26"/>
              </w:rPr>
              <w:t xml:space="preserve"> </w:t>
            </w:r>
            <w:proofErr w:type="spellStart"/>
            <w:r w:rsidR="004B1D2C" w:rsidRPr="00E16A24">
              <w:rPr>
                <w:szCs w:val="26"/>
              </w:rPr>
              <w:t>trình</w:t>
            </w:r>
            <w:proofErr w:type="spellEnd"/>
            <w:r w:rsidR="004B1D2C" w:rsidRPr="00E16A24">
              <w:rPr>
                <w:szCs w:val="26"/>
              </w:rPr>
              <w:t xml:space="preserve"> </w:t>
            </w:r>
            <w:proofErr w:type="spellStart"/>
            <w:r w:rsidR="004B1D2C" w:rsidRPr="00E16A24">
              <w:rPr>
                <w:szCs w:val="26"/>
              </w:rPr>
              <w:t>gia</w:t>
            </w:r>
            <w:proofErr w:type="spellEnd"/>
            <w:r w:rsidR="004B1D2C" w:rsidRPr="00E16A24">
              <w:rPr>
                <w:szCs w:val="26"/>
              </w:rPr>
              <w:t xml:space="preserve"> </w:t>
            </w:r>
            <w:proofErr w:type="spellStart"/>
            <w:r w:rsidR="004B1D2C" w:rsidRPr="00E16A24">
              <w:rPr>
                <w:szCs w:val="26"/>
              </w:rPr>
              <w:t>công</w:t>
            </w:r>
            <w:proofErr w:type="spellEnd"/>
            <w:r w:rsidR="004B1D2C" w:rsidRPr="00E16A24">
              <w:rPr>
                <w:szCs w:val="26"/>
              </w:rPr>
              <w:t xml:space="preserve"> </w:t>
            </w:r>
            <w:proofErr w:type="spellStart"/>
            <w:r w:rsidR="004B1D2C">
              <w:rPr>
                <w:szCs w:val="26"/>
              </w:rPr>
              <w:t>hoàn</w:t>
            </w:r>
            <w:proofErr w:type="spellEnd"/>
            <w:r w:rsidR="004B1D2C">
              <w:rPr>
                <w:szCs w:val="26"/>
              </w:rPr>
              <w:t xml:space="preserve"> </w:t>
            </w:r>
            <w:proofErr w:type="spellStart"/>
            <w:r w:rsidR="004B1D2C">
              <w:rPr>
                <w:szCs w:val="26"/>
              </w:rPr>
              <w:t>chỉnh</w:t>
            </w:r>
            <w:proofErr w:type="spellEnd"/>
          </w:p>
        </w:tc>
      </w:tr>
    </w:tbl>
    <w:p w:rsidR="005D5DB7" w:rsidRPr="00E16A24" w:rsidRDefault="005D5DB7" w:rsidP="005D5DB7">
      <w:pPr>
        <w:ind w:left="360"/>
        <w:rPr>
          <w:i/>
          <w:szCs w:val="26"/>
        </w:rPr>
      </w:pPr>
    </w:p>
    <w:p w:rsidR="005D5DB7" w:rsidRPr="006A0C8F" w:rsidRDefault="005D5DB7" w:rsidP="005D5DB7">
      <w:pPr>
        <w:ind w:left="360"/>
        <w:rPr>
          <w:b/>
          <w:i/>
          <w:szCs w:val="26"/>
        </w:rPr>
      </w:pPr>
      <w:proofErr w:type="spellStart"/>
      <w:r w:rsidRPr="006A0C8F">
        <w:rPr>
          <w:b/>
          <w:szCs w:val="26"/>
          <w:u w:val="single"/>
        </w:rPr>
        <w:t>Tiểu</w:t>
      </w:r>
      <w:proofErr w:type="spellEnd"/>
      <w:r w:rsidRPr="006A0C8F">
        <w:rPr>
          <w:b/>
          <w:szCs w:val="26"/>
          <w:u w:val="single"/>
        </w:rPr>
        <w:t xml:space="preserve"> </w:t>
      </w:r>
      <w:proofErr w:type="spellStart"/>
      <w:r w:rsidRPr="006A0C8F">
        <w:rPr>
          <w:b/>
          <w:szCs w:val="26"/>
          <w:u w:val="single"/>
        </w:rPr>
        <w:t>Kỹ</w:t>
      </w:r>
      <w:proofErr w:type="spellEnd"/>
      <w:r w:rsidRPr="006A0C8F">
        <w:rPr>
          <w:b/>
          <w:szCs w:val="26"/>
          <w:u w:val="single"/>
        </w:rPr>
        <w:t xml:space="preserve"> </w:t>
      </w:r>
      <w:proofErr w:type="spellStart"/>
      <w:r w:rsidRPr="006A0C8F">
        <w:rPr>
          <w:b/>
          <w:szCs w:val="26"/>
          <w:u w:val="single"/>
        </w:rPr>
        <w:t>năng</w:t>
      </w:r>
      <w:proofErr w:type="spellEnd"/>
      <w:r w:rsidRPr="006A0C8F">
        <w:rPr>
          <w:b/>
          <w:szCs w:val="26"/>
          <w:u w:val="single"/>
        </w:rPr>
        <w:t xml:space="preserve"> 2:</w:t>
      </w:r>
      <w:r w:rsidRPr="006A0C8F">
        <w:rPr>
          <w:b/>
          <w:szCs w:val="26"/>
        </w:rPr>
        <w:t xml:space="preserve"> </w:t>
      </w:r>
      <w:proofErr w:type="spellStart"/>
      <w:r w:rsidR="00DE7B4D" w:rsidRPr="006A0C8F">
        <w:rPr>
          <w:b/>
          <w:bCs/>
          <w:szCs w:val="26"/>
        </w:rPr>
        <w:t>Vận</w:t>
      </w:r>
      <w:proofErr w:type="spellEnd"/>
      <w:r w:rsidR="00DE7B4D" w:rsidRPr="006A0C8F">
        <w:rPr>
          <w:b/>
          <w:bCs/>
          <w:szCs w:val="26"/>
        </w:rPr>
        <w:t xml:space="preserve"> </w:t>
      </w:r>
      <w:proofErr w:type="spellStart"/>
      <w:r w:rsidR="00DE7B4D" w:rsidRPr="006A0C8F">
        <w:rPr>
          <w:b/>
          <w:bCs/>
          <w:szCs w:val="26"/>
        </w:rPr>
        <w:t>hành</w:t>
      </w:r>
      <w:proofErr w:type="spellEnd"/>
      <w:r w:rsidR="00DE7B4D" w:rsidRPr="006A0C8F">
        <w:rPr>
          <w:b/>
          <w:bCs/>
          <w:szCs w:val="26"/>
        </w:rPr>
        <w:t xml:space="preserve"> </w:t>
      </w:r>
      <w:proofErr w:type="spellStart"/>
      <w:r w:rsidR="00DE7B4D" w:rsidRPr="006A0C8F">
        <w:rPr>
          <w:b/>
          <w:bCs/>
          <w:szCs w:val="26"/>
        </w:rPr>
        <w:t>máy</w:t>
      </w:r>
      <w:proofErr w:type="spellEnd"/>
      <w:r w:rsidR="00DE7B4D" w:rsidRPr="006A0C8F">
        <w:rPr>
          <w:b/>
          <w:bCs/>
          <w:szCs w:val="26"/>
        </w:rPr>
        <w:t xml:space="preserve"> </w:t>
      </w:r>
      <w:proofErr w:type="spellStart"/>
      <w:r w:rsidR="00DE7B4D" w:rsidRPr="006A0C8F">
        <w:rPr>
          <w:b/>
          <w:bCs/>
          <w:szCs w:val="26"/>
        </w:rPr>
        <w:t>gia</w:t>
      </w:r>
      <w:proofErr w:type="spellEnd"/>
      <w:r w:rsidR="00DE7B4D" w:rsidRPr="006A0C8F">
        <w:rPr>
          <w:b/>
          <w:bCs/>
          <w:szCs w:val="26"/>
        </w:rPr>
        <w:t xml:space="preserve"> </w:t>
      </w:r>
      <w:proofErr w:type="spellStart"/>
      <w:r w:rsidR="00DE7B4D" w:rsidRPr="006A0C8F">
        <w:rPr>
          <w:b/>
          <w:bCs/>
          <w:szCs w:val="26"/>
        </w:rPr>
        <w:t>công</w:t>
      </w:r>
      <w:proofErr w:type="spellEnd"/>
      <w:r w:rsidR="00DE7B4D" w:rsidRPr="006A0C8F">
        <w:rPr>
          <w:b/>
          <w:bCs/>
          <w:szCs w:val="26"/>
        </w:rPr>
        <w:t xml:space="preserve"> chi </w:t>
      </w:r>
      <w:proofErr w:type="spellStart"/>
      <w:r w:rsidR="00DE7B4D" w:rsidRPr="006A0C8F">
        <w:rPr>
          <w:b/>
          <w:bCs/>
          <w:szCs w:val="26"/>
        </w:rPr>
        <w:t>tiết</w:t>
      </w:r>
      <w:proofErr w:type="spellEnd"/>
    </w:p>
    <w:p w:rsidR="008A7AF7" w:rsidRPr="00E16A24" w:rsidRDefault="008A7AF7" w:rsidP="005D5DB7">
      <w:pPr>
        <w:ind w:left="360"/>
        <w:rPr>
          <w:szCs w:val="26"/>
          <w:u w:val="single"/>
        </w:rPr>
      </w:pPr>
    </w:p>
    <w:tbl>
      <w:tblPr>
        <w:tblStyle w:val="TableGrid"/>
        <w:tblW w:w="13497" w:type="dxa"/>
        <w:tblInd w:w="108" w:type="dxa"/>
        <w:tblLook w:val="04A0" w:firstRow="1" w:lastRow="0" w:firstColumn="1" w:lastColumn="0" w:noHBand="0" w:noVBand="1"/>
      </w:tblPr>
      <w:tblGrid>
        <w:gridCol w:w="1985"/>
        <w:gridCol w:w="3260"/>
        <w:gridCol w:w="6267"/>
        <w:gridCol w:w="1985"/>
      </w:tblGrid>
      <w:tr w:rsidR="000A02F5" w:rsidRPr="00E16A24" w:rsidTr="00132342">
        <w:tc>
          <w:tcPr>
            <w:tcW w:w="1985" w:type="dxa"/>
            <w:vAlign w:val="center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3260" w:type="dxa"/>
            <w:vAlign w:val="center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6267" w:type="dxa"/>
            <w:vAlign w:val="center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HÌNH ẢNH</w:t>
            </w:r>
          </w:p>
        </w:tc>
        <w:tc>
          <w:tcPr>
            <w:tcW w:w="1985" w:type="dxa"/>
            <w:vAlign w:val="center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0A02F5" w:rsidRPr="00E16A24" w:rsidTr="00132342">
        <w:tc>
          <w:tcPr>
            <w:tcW w:w="1985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1.GIỚI THIỆU QUY TRÌNH 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260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QUY TRÌNH </w:t>
            </w:r>
            <w:r w:rsidR="00080B11">
              <w:rPr>
                <w:b/>
                <w:szCs w:val="26"/>
                <w:lang w:val="nb-NO"/>
              </w:rPr>
              <w:t>THỰC HIỆN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1: Cài đặt chuẩn chi tiết trùng với chuẩn thảo chương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2: Nhập chương trình gia công vào máy CNC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3: Tiến hành gia công chi tiết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4: kiểm tra - Tháo sản phẩm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267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0A02F5" w:rsidRPr="00E16A24" w:rsidRDefault="000A02F5" w:rsidP="00080B11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0A02F5" w:rsidRPr="00E16A24" w:rsidTr="00132342">
        <w:trPr>
          <w:trHeight w:val="2940"/>
        </w:trPr>
        <w:tc>
          <w:tcPr>
            <w:tcW w:w="1985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lastRenderedPageBreak/>
              <w:t>QUY TRÌNH THỰC HIỆN</w:t>
            </w:r>
          </w:p>
          <w:p w:rsidR="000A02F5" w:rsidRPr="00E16A24" w:rsidRDefault="000A02F5" w:rsidP="005E7FE6">
            <w:pPr>
              <w:rPr>
                <w:b/>
                <w:szCs w:val="26"/>
                <w:lang w:val="pt-BR"/>
              </w:rPr>
            </w:pPr>
            <w:r w:rsidRPr="00E16A24">
              <w:rPr>
                <w:b/>
                <w:szCs w:val="26"/>
                <w:lang w:val="pt-BR"/>
              </w:rPr>
              <w:t xml:space="preserve">2.1  Bước 1: </w:t>
            </w:r>
            <w:r w:rsidRPr="00E16A24">
              <w:rPr>
                <w:b/>
                <w:szCs w:val="26"/>
                <w:lang w:val="nb-NO"/>
              </w:rPr>
              <w:t>Cài đặt chuẩn chi tiết trùng với chuẩn thảo chương</w:t>
            </w:r>
            <w:r w:rsidRPr="00E16A24">
              <w:rPr>
                <w:b/>
                <w:szCs w:val="26"/>
                <w:lang w:val="pt-BR"/>
              </w:rPr>
              <w:t xml:space="preserve"> 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260" w:type="dxa"/>
          </w:tcPr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-Đưa các trục tiếp cận điểm tham chiếu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Xoay nút chọn chế độ về REF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Nhấn lần lượt các phím +Z, -X, +Y trên bảng điều khiển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6267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26E64577" wp14:editId="6B03BC05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09510B33" wp14:editId="05274EEA">
                  <wp:extent cx="600075" cy="6000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500B2100" wp14:editId="55FDED77">
                  <wp:extent cx="590550" cy="590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098BE0B9" wp14:editId="5638E1A9">
                  <wp:extent cx="590550" cy="666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80B11" w:rsidRPr="00080B11" w:rsidRDefault="00080B11" w:rsidP="00080B11">
            <w:pPr>
              <w:spacing w:line="312" w:lineRule="auto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>- C</w:t>
            </w:r>
            <w:r w:rsidRPr="00080B11">
              <w:rPr>
                <w:szCs w:val="26"/>
                <w:lang w:val="nb-NO"/>
              </w:rPr>
              <w:t>huẩn chi tiết trùng với chuẩn thảo chương</w:t>
            </w:r>
          </w:p>
          <w:p w:rsidR="000A02F5" w:rsidRPr="00E16A24" w:rsidRDefault="0000535F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0A02F5" w:rsidRPr="00E16A24">
              <w:rPr>
                <w:szCs w:val="26"/>
                <w:lang w:val="nb-NO"/>
              </w:rPr>
              <w:t>Các trục về đúng vị trí tham chiếu</w:t>
            </w:r>
          </w:p>
        </w:tc>
      </w:tr>
      <w:tr w:rsidR="000A02F5" w:rsidRPr="00E16A24" w:rsidTr="00132342">
        <w:trPr>
          <w:trHeight w:val="5257"/>
        </w:trPr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260" w:type="dxa"/>
          </w:tcPr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 Mở trục chính quay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 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 MDI, nhập câu lệnh M3 S500, nhấn nút START</w:t>
            </w:r>
          </w:p>
        </w:tc>
        <w:tc>
          <w:tcPr>
            <w:tcW w:w="6267" w:type="dxa"/>
          </w:tcPr>
          <w:p w:rsidR="000A02F5" w:rsidRPr="00E16A24" w:rsidRDefault="000A02F5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5F360309" wp14:editId="361F46AA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68E6ABCA" wp14:editId="745961E3">
                  <wp:extent cx="2733625" cy="2125014"/>
                  <wp:effectExtent l="0" t="0" r="0" b="889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34574" cy="2125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02F5" w:rsidRPr="00E16A24" w:rsidRDefault="000A02F5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Trục chính quay cùng chiều kim đồng hồ</w:t>
            </w:r>
          </w:p>
        </w:tc>
      </w:tr>
      <w:tr w:rsidR="000A02F5" w:rsidRPr="00E16A24" w:rsidTr="00132342"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260" w:type="dxa"/>
          </w:tcPr>
          <w:p w:rsidR="000A02F5" w:rsidRPr="00E16A24" w:rsidRDefault="000A02F5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a/ Cài đặt phương Z: 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i/>
                <w:szCs w:val="26"/>
                <w:lang w:val="pt-BR"/>
              </w:rPr>
              <w:t xml:space="preserve">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 xml:space="preserve">chế độ về </w:t>
            </w:r>
            <w:r w:rsidRPr="00E16A24">
              <w:rPr>
                <w:szCs w:val="26"/>
                <w:lang w:val="pt-BR"/>
              </w:rPr>
              <w:t xml:space="preserve"> JOG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mặt trên của phôi theo phương Z.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 xml:space="preserve">+ Cài đặt gốc 0 của chi tiết tiết theo phương Z </w:t>
            </w:r>
          </w:p>
          <w:p w:rsidR="000A02F5" w:rsidRPr="00E16A24" w:rsidRDefault="000A02F5" w:rsidP="005E7FE6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6267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240D24D2" wp14:editId="274A60BC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>Dao chạm mặt trên của chi tiết theo phương Z.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Z=0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0A02F5" w:rsidRPr="00E16A24" w:rsidTr="00132342"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260" w:type="dxa"/>
          </w:tcPr>
          <w:p w:rsidR="000A02F5" w:rsidRPr="00E16A24" w:rsidRDefault="000A02F5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b/ Cài đặt phương X: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X, tính toán giá trị dao hiện  hành với bán kính dao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X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267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6B6DDAF8" wp14:editId="707651A7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chạm mặt cạnh của chi tiết theo phương X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Màn hình hiển thị X = -5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0A02F5" w:rsidRPr="00E16A24" w:rsidTr="00132342"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260" w:type="dxa"/>
          </w:tcPr>
          <w:p w:rsidR="000A02F5" w:rsidRPr="00E16A24" w:rsidRDefault="000A02F5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c/</w:t>
            </w:r>
            <w:r w:rsidRPr="00E16A24">
              <w:rPr>
                <w:szCs w:val="26"/>
                <w:lang w:val="pt-BR"/>
              </w:rPr>
              <w:t xml:space="preserve"> </w:t>
            </w:r>
            <w:r w:rsidRPr="00E16A24">
              <w:rPr>
                <w:b/>
                <w:i/>
                <w:szCs w:val="26"/>
                <w:lang w:val="pt-BR"/>
              </w:rPr>
              <w:t>Cài đặt phương Y: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Y, tính toán giá trị dao hiện  hành với bán kính dao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Y</w:t>
            </w:r>
          </w:p>
          <w:p w:rsidR="000A02F5" w:rsidRPr="00E16A24" w:rsidRDefault="000A02F5" w:rsidP="005E7FE6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267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062773B9" wp14:editId="328F4405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vừa chạm mặt cạnh của chi tiết theo phương Y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+Màn hình hiển thị Y = -5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</w:tr>
      <w:tr w:rsidR="000A02F5" w:rsidRPr="00E16A24" w:rsidTr="00132342"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260" w:type="dxa"/>
          </w:tcPr>
          <w:p w:rsidR="000A02F5" w:rsidRPr="00E16A24" w:rsidRDefault="000A02F5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d/ Kiểm tra chuẩn: 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-</w:t>
            </w:r>
            <w:r w:rsidRPr="00E16A24">
              <w:rPr>
                <w:szCs w:val="26"/>
                <w:lang w:val="pt-BR"/>
              </w:rPr>
              <w:t>Nhập 1 đọan chương trình gọi dao về gốc X0 Y0 Z0</w:t>
            </w:r>
          </w:p>
          <w:p w:rsidR="000A02F5" w:rsidRPr="00E16A24" w:rsidRDefault="000A02F5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-Nhấn nút START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6267" w:type="dxa"/>
          </w:tcPr>
          <w:p w:rsidR="000A02F5" w:rsidRPr="00E16A24" w:rsidRDefault="000A02F5" w:rsidP="005E7FE6">
            <w:pPr>
              <w:spacing w:line="312" w:lineRule="auto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3D31360E" wp14:editId="23F38071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02F5" w:rsidRPr="00E16A24" w:rsidRDefault="000A02F5" w:rsidP="005E7FE6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X0 Y0 Z0</w:t>
            </w:r>
          </w:p>
        </w:tc>
      </w:tr>
      <w:tr w:rsidR="000A02F5" w:rsidRPr="00E16A24" w:rsidTr="00132342">
        <w:tc>
          <w:tcPr>
            <w:tcW w:w="1985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  <w:r w:rsidRPr="00E16A24">
              <w:rPr>
                <w:b/>
                <w:szCs w:val="26"/>
                <w:lang w:val="pt-BR"/>
              </w:rPr>
              <w:t xml:space="preserve">2.2  Bước 2: </w:t>
            </w:r>
            <w:r w:rsidRPr="00E16A24">
              <w:rPr>
                <w:b/>
                <w:szCs w:val="26"/>
                <w:lang w:val="nb-NO"/>
              </w:rPr>
              <w:t xml:space="preserve">Nhập chương trình gia công vào máy CNC. </w:t>
            </w:r>
          </w:p>
          <w:p w:rsidR="000A02F5" w:rsidRPr="00E16A24" w:rsidRDefault="000A02F5" w:rsidP="005E7FE6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260" w:type="dxa"/>
          </w:tcPr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Nhập trực tiếp vào máy CNC, hoặc copy từ USB...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6267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4F934238" wp14:editId="5F605002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Chương trình được nhập vào máy CNC</w:t>
            </w:r>
          </w:p>
        </w:tc>
      </w:tr>
      <w:tr w:rsidR="000A02F5" w:rsidRPr="00E16A24" w:rsidTr="00132342">
        <w:tc>
          <w:tcPr>
            <w:tcW w:w="1985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ab/>
            </w:r>
            <w:r w:rsidRPr="00E16A24">
              <w:rPr>
                <w:b/>
                <w:szCs w:val="26"/>
                <w:lang w:val="pt-BR"/>
              </w:rPr>
              <w:t xml:space="preserve">2.3  Bước 3: </w:t>
            </w:r>
            <w:r w:rsidRPr="00E16A24">
              <w:rPr>
                <w:b/>
                <w:szCs w:val="26"/>
                <w:lang w:val="nb-NO"/>
              </w:rPr>
              <w:t xml:space="preserve">Tiến hành gia công chi tiết 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3260" w:type="dxa"/>
          </w:tcPr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Gia công chi tiểt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MEM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Nhấn nút START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6267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0CEA4BA0" wp14:editId="1363E603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được gia công theo chương trình</w:t>
            </w:r>
          </w:p>
        </w:tc>
      </w:tr>
      <w:tr w:rsidR="000A02F5" w:rsidRPr="00E16A24" w:rsidTr="00132342">
        <w:tc>
          <w:tcPr>
            <w:tcW w:w="1985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2.4 Bước 4: kiểm tra- </w:t>
            </w:r>
          </w:p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Tháo sản phẩm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3260" w:type="dxa"/>
          </w:tcPr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</w:t>
            </w:r>
            <w:r w:rsidR="00CB0937">
              <w:rPr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Quan sát chi tiết đã cắt hoàn chỉnh như bản vẽ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</w:t>
            </w:r>
            <w:r w:rsidR="00CB0937">
              <w:rPr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Tháo chi tiết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</w:t>
            </w:r>
            <w:r w:rsidR="00CB0937">
              <w:rPr>
                <w:szCs w:val="26"/>
                <w:lang w:val="nb-NO"/>
              </w:rPr>
              <w:t xml:space="preserve"> </w:t>
            </w:r>
            <w:bookmarkStart w:id="0" w:name="_GoBack"/>
            <w:bookmarkEnd w:id="0"/>
            <w:r w:rsidRPr="00E16A24">
              <w:rPr>
                <w:szCs w:val="26"/>
                <w:lang w:val="nb-NO"/>
              </w:rPr>
              <w:t>Đo kiểm tra chi tiết bằng thước cặp</w:t>
            </w:r>
          </w:p>
        </w:tc>
        <w:tc>
          <w:tcPr>
            <w:tcW w:w="6267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gia công hoàn chỉnh</w:t>
            </w:r>
          </w:p>
        </w:tc>
      </w:tr>
    </w:tbl>
    <w:p w:rsidR="000A02F5" w:rsidRPr="00E16A24" w:rsidRDefault="000A02F5" w:rsidP="000C3EEF">
      <w:pPr>
        <w:ind w:left="360"/>
        <w:rPr>
          <w:szCs w:val="26"/>
          <w:u w:val="single"/>
        </w:rPr>
      </w:pPr>
    </w:p>
    <w:sectPr w:rsidR="000A02F5" w:rsidRPr="00E16A24" w:rsidSect="004C14C9">
      <w:footerReference w:type="default" r:id="rId19"/>
      <w:pgSz w:w="16840" w:h="11907" w:orient="landscape" w:code="9"/>
      <w:pgMar w:top="1140" w:right="1571" w:bottom="635" w:left="1140" w:header="720" w:footer="720" w:gutter="114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779E9" w:rsidRDefault="003779E9" w:rsidP="00DE7B4D">
      <w:pPr>
        <w:spacing w:line="240" w:lineRule="auto"/>
      </w:pPr>
      <w:r>
        <w:separator/>
      </w:r>
    </w:p>
  </w:endnote>
  <w:endnote w:type="continuationSeparator" w:id="0">
    <w:p w:rsidR="003779E9" w:rsidRDefault="003779E9" w:rsidP="00DE7B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NI-Times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942"/>
      <w:gridCol w:w="1321"/>
      <w:gridCol w:w="5942"/>
    </w:tblGrid>
    <w:tr w:rsidR="00D8390A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3779E9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D8390A" w:rsidRDefault="00827BE4">
          <w:pPr>
            <w:pStyle w:val="NoSpacing"/>
            <w:rPr>
              <w:rFonts w:asciiTheme="majorHAnsi" w:hAnsiTheme="majorHAnsi"/>
            </w:rPr>
          </w:pPr>
          <w:proofErr w:type="spellStart"/>
          <w:r w:rsidRPr="009A6D2D">
            <w:rPr>
              <w:b/>
            </w:rPr>
            <w:t>Trang</w:t>
          </w:r>
          <w:proofErr w:type="spellEnd"/>
          <w:r w:rsidRPr="009A6D2D">
            <w:rPr>
              <w:b/>
            </w:rPr>
            <w:t xml:space="preserve"> </w:t>
          </w:r>
          <w:r w:rsidRPr="009A6D2D">
            <w:rPr>
              <w:b/>
            </w:rPr>
            <w:fldChar w:fldCharType="begin"/>
          </w:r>
          <w:r w:rsidRPr="009A6D2D">
            <w:rPr>
              <w:b/>
            </w:rPr>
            <w:instrText xml:space="preserve"> PAGE  \* MERGEFORMAT </w:instrText>
          </w:r>
          <w:r w:rsidRPr="009A6D2D">
            <w:rPr>
              <w:b/>
            </w:rPr>
            <w:fldChar w:fldCharType="separate"/>
          </w:r>
          <w:r w:rsidR="00CB0937" w:rsidRPr="00CB0937">
            <w:rPr>
              <w:rFonts w:asciiTheme="majorHAnsi" w:hAnsiTheme="majorHAnsi"/>
              <w:b/>
              <w:noProof/>
            </w:rPr>
            <w:t>7</w:t>
          </w:r>
          <w:r w:rsidRPr="009A6D2D">
            <w:rPr>
              <w:b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3779E9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D8390A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3779E9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D8390A" w:rsidRDefault="003779E9">
          <w:pPr>
            <w:pStyle w:val="Header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3779E9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D8390A" w:rsidRDefault="003779E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779E9" w:rsidRDefault="003779E9" w:rsidP="00DE7B4D">
      <w:pPr>
        <w:spacing w:line="240" w:lineRule="auto"/>
      </w:pPr>
      <w:r>
        <w:separator/>
      </w:r>
    </w:p>
  </w:footnote>
  <w:footnote w:type="continuationSeparator" w:id="0">
    <w:p w:rsidR="003779E9" w:rsidRDefault="003779E9" w:rsidP="00DE7B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0423FC"/>
    <w:multiLevelType w:val="hybridMultilevel"/>
    <w:tmpl w:val="E92CDAF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02E07AF"/>
    <w:multiLevelType w:val="hybridMultilevel"/>
    <w:tmpl w:val="7958C6A4"/>
    <w:lvl w:ilvl="0" w:tplc="4AF873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E8475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198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1A04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1A58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FE263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14E82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E0FCA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AEED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3A1E602E"/>
    <w:multiLevelType w:val="hybridMultilevel"/>
    <w:tmpl w:val="22BE60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41051AA4"/>
    <w:multiLevelType w:val="hybridMultilevel"/>
    <w:tmpl w:val="A6D6CCDE"/>
    <w:lvl w:ilvl="0" w:tplc="A92680D4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30AECF9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67BB39BF"/>
    <w:multiLevelType w:val="hybridMultilevel"/>
    <w:tmpl w:val="AD5C4164"/>
    <w:lvl w:ilvl="0" w:tplc="95462EE6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682E744C"/>
    <w:multiLevelType w:val="hybridMultilevel"/>
    <w:tmpl w:val="C2DE6ECC"/>
    <w:lvl w:ilvl="0" w:tplc="145A2A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7DA666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D8A4B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CAE5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82FC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F430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0F8686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B077B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3459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71174F51"/>
    <w:multiLevelType w:val="hybridMultilevel"/>
    <w:tmpl w:val="464667CE"/>
    <w:lvl w:ilvl="0" w:tplc="1F5EBE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  <w:sz w:val="16"/>
        <w:szCs w:val="16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6"/>
  </w:num>
  <w:num w:numId="5">
    <w:abstractNumId w:val="2"/>
  </w:num>
  <w:num w:numId="6">
    <w:abstractNumId w:val="0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5DB7"/>
    <w:rsid w:val="0000535F"/>
    <w:rsid w:val="00044C1C"/>
    <w:rsid w:val="00080B11"/>
    <w:rsid w:val="00083BF0"/>
    <w:rsid w:val="000A02F5"/>
    <w:rsid w:val="000C3EEF"/>
    <w:rsid w:val="000E2A60"/>
    <w:rsid w:val="00103BCF"/>
    <w:rsid w:val="00124AE2"/>
    <w:rsid w:val="00132342"/>
    <w:rsid w:val="00154992"/>
    <w:rsid w:val="00174EEC"/>
    <w:rsid w:val="001A7CAC"/>
    <w:rsid w:val="001B49E6"/>
    <w:rsid w:val="001D2A2F"/>
    <w:rsid w:val="00225CF2"/>
    <w:rsid w:val="0023162A"/>
    <w:rsid w:val="00281D88"/>
    <w:rsid w:val="002A598D"/>
    <w:rsid w:val="002A6B1D"/>
    <w:rsid w:val="002C3CD6"/>
    <w:rsid w:val="00361A15"/>
    <w:rsid w:val="003779E9"/>
    <w:rsid w:val="003C77AE"/>
    <w:rsid w:val="003E1CA2"/>
    <w:rsid w:val="003F68CD"/>
    <w:rsid w:val="00407D78"/>
    <w:rsid w:val="00475814"/>
    <w:rsid w:val="004B1D2C"/>
    <w:rsid w:val="004C14C9"/>
    <w:rsid w:val="005104F7"/>
    <w:rsid w:val="00521F06"/>
    <w:rsid w:val="005253FA"/>
    <w:rsid w:val="0058203E"/>
    <w:rsid w:val="00590622"/>
    <w:rsid w:val="005C6FF4"/>
    <w:rsid w:val="005D5DB7"/>
    <w:rsid w:val="005F1381"/>
    <w:rsid w:val="00611B14"/>
    <w:rsid w:val="006A0C8F"/>
    <w:rsid w:val="006B0FFF"/>
    <w:rsid w:val="006C027D"/>
    <w:rsid w:val="006F2C9B"/>
    <w:rsid w:val="007062A6"/>
    <w:rsid w:val="00780E23"/>
    <w:rsid w:val="007927B4"/>
    <w:rsid w:val="007D6826"/>
    <w:rsid w:val="007D6F1A"/>
    <w:rsid w:val="0081070E"/>
    <w:rsid w:val="0082175C"/>
    <w:rsid w:val="00827BE4"/>
    <w:rsid w:val="00851D8B"/>
    <w:rsid w:val="00866FA3"/>
    <w:rsid w:val="00876F5E"/>
    <w:rsid w:val="00881001"/>
    <w:rsid w:val="008A7AF7"/>
    <w:rsid w:val="008B073B"/>
    <w:rsid w:val="008F3308"/>
    <w:rsid w:val="0091397B"/>
    <w:rsid w:val="0092645F"/>
    <w:rsid w:val="00935B90"/>
    <w:rsid w:val="00947C31"/>
    <w:rsid w:val="00971004"/>
    <w:rsid w:val="00984161"/>
    <w:rsid w:val="00984C2B"/>
    <w:rsid w:val="00992393"/>
    <w:rsid w:val="009A6217"/>
    <w:rsid w:val="009B253C"/>
    <w:rsid w:val="009C1B8B"/>
    <w:rsid w:val="009C4F42"/>
    <w:rsid w:val="009E309B"/>
    <w:rsid w:val="009E5DFF"/>
    <w:rsid w:val="009E6010"/>
    <w:rsid w:val="009F18AC"/>
    <w:rsid w:val="009F7F25"/>
    <w:rsid w:val="00A4193E"/>
    <w:rsid w:val="00A717A9"/>
    <w:rsid w:val="00AA0351"/>
    <w:rsid w:val="00AB5F79"/>
    <w:rsid w:val="00AC1F23"/>
    <w:rsid w:val="00AC5195"/>
    <w:rsid w:val="00AD5784"/>
    <w:rsid w:val="00AD5863"/>
    <w:rsid w:val="00B15F1E"/>
    <w:rsid w:val="00B31EF7"/>
    <w:rsid w:val="00B3284D"/>
    <w:rsid w:val="00B46DC4"/>
    <w:rsid w:val="00B61359"/>
    <w:rsid w:val="00B96F09"/>
    <w:rsid w:val="00BA1CC4"/>
    <w:rsid w:val="00BD6528"/>
    <w:rsid w:val="00BE4D46"/>
    <w:rsid w:val="00C038B3"/>
    <w:rsid w:val="00C74535"/>
    <w:rsid w:val="00C80DEE"/>
    <w:rsid w:val="00C83B60"/>
    <w:rsid w:val="00CB0937"/>
    <w:rsid w:val="00CE0F52"/>
    <w:rsid w:val="00CE2F37"/>
    <w:rsid w:val="00CE62BC"/>
    <w:rsid w:val="00D4468A"/>
    <w:rsid w:val="00D91264"/>
    <w:rsid w:val="00DB5FD6"/>
    <w:rsid w:val="00DB65D9"/>
    <w:rsid w:val="00DC3200"/>
    <w:rsid w:val="00DE7B4D"/>
    <w:rsid w:val="00E0230F"/>
    <w:rsid w:val="00E12360"/>
    <w:rsid w:val="00E16A24"/>
    <w:rsid w:val="00E3535D"/>
    <w:rsid w:val="00E355F2"/>
    <w:rsid w:val="00E479FD"/>
    <w:rsid w:val="00E513DA"/>
    <w:rsid w:val="00E708E8"/>
    <w:rsid w:val="00E9574E"/>
    <w:rsid w:val="00EA707E"/>
    <w:rsid w:val="00EC07F1"/>
    <w:rsid w:val="00EC43A4"/>
    <w:rsid w:val="00EF74D8"/>
    <w:rsid w:val="00F310A3"/>
    <w:rsid w:val="00F6048B"/>
    <w:rsid w:val="00F9573F"/>
    <w:rsid w:val="00FA4668"/>
    <w:rsid w:val="00FA7824"/>
    <w:rsid w:val="00FB252C"/>
    <w:rsid w:val="00FC50C1"/>
    <w:rsid w:val="00FC5CEB"/>
    <w:rsid w:val="00FD3646"/>
    <w:rsid w:val="00FE30BE"/>
    <w:rsid w:val="00FF5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22C0927-06F1-4008-BEB7-3D67A6BB20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</Pages>
  <Words>527</Words>
  <Characters>3006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PhuongKhanh</cp:lastModifiedBy>
  <cp:revision>58</cp:revision>
  <dcterms:created xsi:type="dcterms:W3CDTF">2018-04-04T09:38:00Z</dcterms:created>
  <dcterms:modified xsi:type="dcterms:W3CDTF">2018-05-25T05:25:00Z</dcterms:modified>
</cp:coreProperties>
</file>